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199" w:rsidRDefault="00075199" w:rsidP="0041518A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075199">
        <w:rPr>
          <w:rFonts w:ascii="Times New Roman" w:hAnsi="Times New Roman" w:cs="Times New Roman"/>
          <w:sz w:val="30"/>
          <w:szCs w:val="30"/>
        </w:rPr>
        <w:t xml:space="preserve">В целях </w:t>
      </w:r>
      <w:r>
        <w:rPr>
          <w:rFonts w:ascii="Times New Roman" w:hAnsi="Times New Roman" w:cs="Times New Roman"/>
          <w:sz w:val="30"/>
          <w:szCs w:val="30"/>
        </w:rPr>
        <w:t xml:space="preserve">формирования </w:t>
      </w:r>
      <w:r w:rsidRPr="00075199">
        <w:rPr>
          <w:rFonts w:ascii="Times New Roman" w:hAnsi="Times New Roman" w:cs="Times New Roman"/>
          <w:b/>
          <w:sz w:val="30"/>
          <w:szCs w:val="30"/>
        </w:rPr>
        <w:t>перечня международных специализированных выставок (ярмарок) на 2021 год</w:t>
      </w:r>
      <w:r w:rsidRPr="00075199">
        <w:rPr>
          <w:rFonts w:ascii="Times New Roman" w:hAnsi="Times New Roman" w:cs="Times New Roman"/>
          <w:sz w:val="30"/>
          <w:szCs w:val="30"/>
        </w:rPr>
        <w:t>, расходы на участие в которых могут возмещаться за счет средств областного бюджета</w:t>
      </w:r>
      <w:r>
        <w:rPr>
          <w:rFonts w:ascii="Times New Roman" w:hAnsi="Times New Roman" w:cs="Times New Roman"/>
          <w:sz w:val="30"/>
          <w:szCs w:val="30"/>
        </w:rPr>
        <w:t>, проси</w:t>
      </w:r>
      <w:r w:rsidR="0041518A">
        <w:rPr>
          <w:rFonts w:ascii="Times New Roman" w:hAnsi="Times New Roman" w:cs="Times New Roman"/>
          <w:sz w:val="30"/>
          <w:szCs w:val="30"/>
        </w:rPr>
        <w:t>м</w:t>
      </w:r>
      <w:r w:rsidRPr="00075199">
        <w:rPr>
          <w:rFonts w:ascii="Times New Roman" w:hAnsi="Times New Roman" w:cs="Times New Roman"/>
          <w:sz w:val="30"/>
          <w:szCs w:val="30"/>
        </w:rPr>
        <w:t xml:space="preserve"> юридически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075199">
        <w:rPr>
          <w:rFonts w:ascii="Times New Roman" w:hAnsi="Times New Roman" w:cs="Times New Roman"/>
          <w:sz w:val="30"/>
          <w:szCs w:val="30"/>
        </w:rPr>
        <w:t xml:space="preserve"> лиц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75199">
        <w:rPr>
          <w:rFonts w:ascii="Times New Roman" w:hAnsi="Times New Roman" w:cs="Times New Roman"/>
          <w:sz w:val="30"/>
          <w:szCs w:val="30"/>
        </w:rPr>
        <w:t>и индивидуальны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075199">
        <w:rPr>
          <w:rFonts w:ascii="Times New Roman" w:hAnsi="Times New Roman" w:cs="Times New Roman"/>
          <w:sz w:val="30"/>
          <w:szCs w:val="30"/>
        </w:rPr>
        <w:t xml:space="preserve"> предпринимател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0D1A84" w:rsidRPr="00075199">
        <w:rPr>
          <w:rFonts w:ascii="Times New Roman" w:hAnsi="Times New Roman" w:cs="Times New Roman"/>
          <w:sz w:val="30"/>
          <w:szCs w:val="30"/>
        </w:rPr>
        <w:t>,  зарегистрированны</w:t>
      </w:r>
      <w:r w:rsidR="0041518A">
        <w:rPr>
          <w:rFonts w:ascii="Times New Roman" w:hAnsi="Times New Roman" w:cs="Times New Roman"/>
          <w:sz w:val="30"/>
          <w:szCs w:val="30"/>
        </w:rPr>
        <w:t>х</w:t>
      </w:r>
      <w:r w:rsidR="000D1A84" w:rsidRPr="00075199">
        <w:rPr>
          <w:rFonts w:ascii="Times New Roman" w:hAnsi="Times New Roman" w:cs="Times New Roman"/>
          <w:sz w:val="30"/>
          <w:szCs w:val="30"/>
        </w:rPr>
        <w:t xml:space="preserve"> </w:t>
      </w:r>
      <w:r w:rsidR="000D1A84">
        <w:rPr>
          <w:rFonts w:ascii="Times New Roman" w:hAnsi="Times New Roman" w:cs="Times New Roman"/>
          <w:sz w:val="30"/>
          <w:szCs w:val="30"/>
        </w:rPr>
        <w:t>на территории Могилевской области</w:t>
      </w:r>
      <w:r w:rsidR="000D1A84" w:rsidRPr="00075199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представить свои предложения в данный перечень </w:t>
      </w:r>
      <w:r w:rsidR="000F5083">
        <w:rPr>
          <w:rFonts w:ascii="Times New Roman" w:hAnsi="Times New Roman" w:cs="Times New Roman"/>
          <w:sz w:val="30"/>
          <w:szCs w:val="30"/>
        </w:rPr>
        <w:t xml:space="preserve">на фирменном бланке организации </w:t>
      </w:r>
      <w:r>
        <w:rPr>
          <w:rFonts w:ascii="Times New Roman" w:hAnsi="Times New Roman" w:cs="Times New Roman"/>
          <w:sz w:val="30"/>
          <w:szCs w:val="30"/>
        </w:rPr>
        <w:t>по следующей форме: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976"/>
        <w:gridCol w:w="1701"/>
        <w:gridCol w:w="2410"/>
        <w:gridCol w:w="5387"/>
      </w:tblGrid>
      <w:tr w:rsidR="00005CFC" w:rsidTr="00005CFC">
        <w:tc>
          <w:tcPr>
            <w:tcW w:w="2235" w:type="dxa"/>
          </w:tcPr>
          <w:p w:rsidR="000D1A84" w:rsidRDefault="000D1A84" w:rsidP="00005CF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Наименование выставки (ярмарки</w:t>
            </w:r>
            <w:r w:rsidR="00005CFC">
              <w:rPr>
                <w:rFonts w:ascii="Times New Roman" w:hAnsi="Times New Roman" w:cs="Times New Roman"/>
                <w:sz w:val="30"/>
                <w:szCs w:val="30"/>
              </w:rPr>
              <w:t>)*</w:t>
            </w:r>
          </w:p>
        </w:tc>
        <w:tc>
          <w:tcPr>
            <w:tcW w:w="2976" w:type="dxa"/>
          </w:tcPr>
          <w:p w:rsidR="000D1A84" w:rsidRDefault="00005CFC" w:rsidP="00005CF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Специализированная т</w:t>
            </w:r>
            <w:r w:rsidR="000D1A84">
              <w:rPr>
                <w:rFonts w:ascii="Times New Roman" w:hAnsi="Times New Roman" w:cs="Times New Roman"/>
                <w:sz w:val="30"/>
                <w:szCs w:val="30"/>
              </w:rPr>
              <w:t>ематика</w:t>
            </w:r>
          </w:p>
        </w:tc>
        <w:tc>
          <w:tcPr>
            <w:tcW w:w="1701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Место и сроки проведения</w:t>
            </w:r>
          </w:p>
        </w:tc>
        <w:tc>
          <w:tcPr>
            <w:tcW w:w="2410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Предполагаемые расходы (руб.)</w:t>
            </w:r>
          </w:p>
        </w:tc>
        <w:tc>
          <w:tcPr>
            <w:tcW w:w="5387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Сумма возмещения (руб.) </w:t>
            </w:r>
          </w:p>
          <w:p w:rsidR="000D1A84" w:rsidRPr="00167012" w:rsidRDefault="000D1A84" w:rsidP="0007519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701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167012">
              <w:rPr>
                <w:rFonts w:ascii="Times New Roman" w:hAnsi="Times New Roman" w:cs="Times New Roman"/>
                <w:sz w:val="18"/>
                <w:szCs w:val="18"/>
              </w:rPr>
              <w:t>в соответствии с Положением о возмещении части расходов на участие в международных специализированных выставках</w:t>
            </w:r>
            <w:proofErr w:type="gramEnd"/>
            <w:r w:rsidRPr="00167012">
              <w:rPr>
                <w:rFonts w:ascii="Times New Roman" w:hAnsi="Times New Roman" w:cs="Times New Roman"/>
                <w:sz w:val="18"/>
                <w:szCs w:val="18"/>
              </w:rPr>
              <w:t xml:space="preserve"> (ярмарках) в иностранных государствах)</w:t>
            </w:r>
          </w:p>
        </w:tc>
      </w:tr>
      <w:tr w:rsidR="00005CFC" w:rsidTr="00005CFC">
        <w:tc>
          <w:tcPr>
            <w:tcW w:w="2235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10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387" w:type="dxa"/>
          </w:tcPr>
          <w:p w:rsidR="000D1A84" w:rsidRDefault="000D1A84" w:rsidP="0007519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075199" w:rsidRDefault="00167012" w:rsidP="00167012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</w:t>
      </w:r>
    </w:p>
    <w:p w:rsidR="00167012" w:rsidRDefault="00167012" w:rsidP="0016701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Pr="00167012">
        <w:rPr>
          <w:rFonts w:ascii="Times New Roman" w:hAnsi="Times New Roman" w:cs="Times New Roman"/>
          <w:sz w:val="20"/>
          <w:szCs w:val="20"/>
        </w:rPr>
        <w:t>*При этом наименование выставки (ярмарки) должно полностью соответствовать наименованию выставки (ярмарки), указанному на официальном  сайте организатора выставки (ярмарки).</w:t>
      </w:r>
    </w:p>
    <w:p w:rsidR="003C0C00" w:rsidRDefault="003C0C00" w:rsidP="001670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C0C00" w:rsidRDefault="003C0C00" w:rsidP="003C0C0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Руководитель организации                                                         _______________</w:t>
      </w:r>
    </w:p>
    <w:p w:rsidR="003C0C00" w:rsidRPr="003969AD" w:rsidRDefault="003C0C00" w:rsidP="003C0C00">
      <w:pPr>
        <w:spacing w:after="0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                                                                                                             </w:t>
      </w:r>
      <w:r w:rsidRPr="003969AD">
        <w:rPr>
          <w:rFonts w:ascii="Times New Roman" w:hAnsi="Times New Roman" w:cs="Times New Roman"/>
          <w:i/>
          <w:sz w:val="30"/>
          <w:szCs w:val="30"/>
        </w:rPr>
        <w:t>(подпись)</w:t>
      </w:r>
    </w:p>
    <w:p w:rsidR="003C0C00" w:rsidRDefault="003C0C00" w:rsidP="001670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1518A" w:rsidRPr="0041518A" w:rsidRDefault="003C0C00" w:rsidP="0041518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41518A">
        <w:rPr>
          <w:rFonts w:ascii="Times New Roman" w:hAnsi="Times New Roman" w:cs="Times New Roman"/>
          <w:sz w:val="30"/>
          <w:szCs w:val="30"/>
        </w:rPr>
        <w:t xml:space="preserve">Информацию представить </w:t>
      </w:r>
      <w:r w:rsidR="0041518A" w:rsidRPr="0041518A">
        <w:rPr>
          <w:rFonts w:ascii="Times New Roman" w:hAnsi="Times New Roman" w:cs="Times New Roman"/>
          <w:b/>
          <w:sz w:val="30"/>
          <w:szCs w:val="30"/>
          <w:u w:val="single"/>
        </w:rPr>
        <w:t>до 1 апреля 2020 года</w:t>
      </w:r>
      <w:r w:rsidR="0041518A" w:rsidRPr="0041518A">
        <w:rPr>
          <w:rFonts w:ascii="Times New Roman" w:hAnsi="Times New Roman" w:cs="Times New Roman"/>
          <w:sz w:val="30"/>
          <w:szCs w:val="30"/>
        </w:rPr>
        <w:t xml:space="preserve"> в управление  внешнеэкономической деятельности комитета экономики облисполкома в </w:t>
      </w:r>
      <w:proofErr w:type="spellStart"/>
      <w:r w:rsidR="0041518A" w:rsidRPr="0041518A">
        <w:rPr>
          <w:rFonts w:ascii="Times New Roman" w:hAnsi="Times New Roman" w:cs="Times New Roman"/>
          <w:sz w:val="30"/>
          <w:szCs w:val="30"/>
        </w:rPr>
        <w:t>каб</w:t>
      </w:r>
      <w:proofErr w:type="spellEnd"/>
      <w:r w:rsidR="0041518A" w:rsidRPr="0041518A">
        <w:rPr>
          <w:rFonts w:ascii="Times New Roman" w:hAnsi="Times New Roman" w:cs="Times New Roman"/>
          <w:sz w:val="30"/>
          <w:szCs w:val="30"/>
        </w:rPr>
        <w:t xml:space="preserve">. 571, 577 или в электронном виде на  </w:t>
      </w:r>
      <w:r w:rsidR="000F5083">
        <w:rPr>
          <w:rFonts w:ascii="Times New Roman" w:hAnsi="Times New Roman" w:cs="Times New Roman"/>
          <w:sz w:val="30"/>
          <w:szCs w:val="30"/>
        </w:rPr>
        <w:t>e-</w:t>
      </w:r>
      <w:proofErr w:type="spellStart"/>
      <w:r w:rsidR="000F5083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="000F5083">
        <w:rPr>
          <w:rFonts w:ascii="Times New Roman" w:hAnsi="Times New Roman" w:cs="Times New Roman"/>
          <w:sz w:val="30"/>
          <w:szCs w:val="30"/>
        </w:rPr>
        <w:t>:</w:t>
      </w:r>
      <w:r w:rsidR="00FB4D8E" w:rsidRPr="00FB4D8E">
        <w:rPr>
          <w:rFonts w:ascii="Times New Roman" w:hAnsi="Times New Roman" w:cs="Times New Roman"/>
          <w:sz w:val="30"/>
          <w:szCs w:val="30"/>
        </w:rPr>
        <w:t xml:space="preserve"> </w:t>
      </w:r>
      <w:hyperlink r:id="rId6" w:history="1">
        <w:r w:rsidR="0041518A" w:rsidRPr="0041518A">
          <w:rPr>
            <w:rStyle w:val="a5"/>
            <w:rFonts w:ascii="Times New Roman" w:hAnsi="Times New Roman" w:cs="Times New Roman"/>
            <w:sz w:val="30"/>
            <w:szCs w:val="30"/>
            <w:lang w:val="en-US"/>
          </w:rPr>
          <w:t>mogvescomecon</w:t>
        </w:r>
        <w:r w:rsidR="0041518A" w:rsidRPr="0041518A">
          <w:rPr>
            <w:rStyle w:val="a5"/>
            <w:rFonts w:ascii="Times New Roman" w:hAnsi="Times New Roman" w:cs="Times New Roman"/>
            <w:sz w:val="30"/>
            <w:szCs w:val="30"/>
          </w:rPr>
          <w:t>@</w:t>
        </w:r>
        <w:r w:rsidR="0041518A" w:rsidRPr="0041518A">
          <w:rPr>
            <w:rStyle w:val="a5"/>
            <w:rFonts w:ascii="Times New Roman" w:hAnsi="Times New Roman" w:cs="Times New Roman"/>
            <w:sz w:val="30"/>
            <w:szCs w:val="30"/>
            <w:lang w:val="en-US"/>
          </w:rPr>
          <w:t>tut</w:t>
        </w:r>
        <w:r w:rsidR="0041518A" w:rsidRPr="0041518A">
          <w:rPr>
            <w:rStyle w:val="a5"/>
            <w:rFonts w:ascii="Times New Roman" w:hAnsi="Times New Roman" w:cs="Times New Roman"/>
            <w:sz w:val="30"/>
            <w:szCs w:val="30"/>
          </w:rPr>
          <w:t>.</w:t>
        </w:r>
        <w:r w:rsidR="0041518A" w:rsidRPr="0041518A">
          <w:rPr>
            <w:rStyle w:val="a5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 w:rsidR="0041518A">
        <w:rPr>
          <w:rFonts w:ascii="Times New Roman" w:hAnsi="Times New Roman" w:cs="Times New Roman"/>
          <w:sz w:val="30"/>
          <w:szCs w:val="30"/>
        </w:rPr>
        <w:t>.</w:t>
      </w:r>
    </w:p>
    <w:p w:rsidR="0041518A" w:rsidRPr="0041518A" w:rsidRDefault="0041518A" w:rsidP="0041518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41518A">
        <w:rPr>
          <w:rFonts w:ascii="Times New Roman" w:hAnsi="Times New Roman" w:cs="Times New Roman"/>
          <w:b/>
          <w:sz w:val="30"/>
          <w:szCs w:val="30"/>
        </w:rPr>
        <w:t>Телефоны для справок:</w:t>
      </w:r>
      <w:r w:rsidRPr="0041518A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r w:rsidRPr="0041518A">
        <w:rPr>
          <w:rFonts w:ascii="Times New Roman" w:hAnsi="Times New Roman" w:cs="Times New Roman"/>
          <w:sz w:val="30"/>
          <w:szCs w:val="30"/>
        </w:rPr>
        <w:t xml:space="preserve">+ 375 222 32 69 96, + 375 222 50 19 75 </w:t>
      </w:r>
    </w:p>
    <w:p w:rsidR="003C0C00" w:rsidRPr="00167012" w:rsidRDefault="003C0C00" w:rsidP="00167012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3C0C00" w:rsidRPr="00167012" w:rsidSect="0041518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332B2"/>
    <w:multiLevelType w:val="hybridMultilevel"/>
    <w:tmpl w:val="9F449062"/>
    <w:lvl w:ilvl="0" w:tplc="E5129766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3FC64B7"/>
    <w:multiLevelType w:val="hybridMultilevel"/>
    <w:tmpl w:val="69D0D794"/>
    <w:lvl w:ilvl="0" w:tplc="03229A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B45F55"/>
    <w:multiLevelType w:val="hybridMultilevel"/>
    <w:tmpl w:val="EC202AD0"/>
    <w:lvl w:ilvl="0" w:tplc="A75634E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99"/>
    <w:rsid w:val="00005CFC"/>
    <w:rsid w:val="00075199"/>
    <w:rsid w:val="000D1A84"/>
    <w:rsid w:val="000F5083"/>
    <w:rsid w:val="00167012"/>
    <w:rsid w:val="001755DB"/>
    <w:rsid w:val="003C0C00"/>
    <w:rsid w:val="0041518A"/>
    <w:rsid w:val="004853F3"/>
    <w:rsid w:val="00944556"/>
    <w:rsid w:val="00D464C5"/>
    <w:rsid w:val="00FB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7012"/>
    <w:pPr>
      <w:ind w:left="720"/>
      <w:contextualSpacing/>
    </w:pPr>
  </w:style>
  <w:style w:type="character" w:styleId="a5">
    <w:name w:val="Hyperlink"/>
    <w:rsid w:val="004151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7012"/>
    <w:pPr>
      <w:ind w:left="720"/>
      <w:contextualSpacing/>
    </w:pPr>
  </w:style>
  <w:style w:type="character" w:styleId="a5">
    <w:name w:val="Hyperlink"/>
    <w:rsid w:val="004151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gvescomecon@tut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Kuzina_EA</dc:creator>
  <cp:lastModifiedBy>Радькова Галина Дмитриевна</cp:lastModifiedBy>
  <cp:revision>2</cp:revision>
  <cp:lastPrinted>2020-02-26T07:53:00Z</cp:lastPrinted>
  <dcterms:created xsi:type="dcterms:W3CDTF">2020-02-26T08:14:00Z</dcterms:created>
  <dcterms:modified xsi:type="dcterms:W3CDTF">2020-02-26T08:14:00Z</dcterms:modified>
</cp:coreProperties>
</file>